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06" w:rsidRPr="00CC7871" w:rsidRDefault="00980FCA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eastAsia="Times New Roman" w:hAnsiTheme="minorHAnsi" w:cs="Calibri"/>
          <w:b/>
          <w:bCs/>
          <w:spacing w:val="60"/>
          <w:sz w:val="24"/>
          <w:szCs w:val="24"/>
          <w:lang w:eastAsia="pt-PT"/>
        </w:rPr>
      </w:pPr>
      <w:r>
        <w:rPr>
          <w:rFonts w:asciiTheme="minorHAnsi" w:eastAsia="Times New Roman" w:hAnsiTheme="minorHAnsi" w:cs="Calibri"/>
          <w:b/>
          <w:bCs/>
          <w:spacing w:val="60"/>
          <w:sz w:val="24"/>
          <w:szCs w:val="24"/>
          <w:lang w:eastAsia="pt-PT"/>
        </w:rPr>
        <w:t>Avaliação Externa do Desempenho Docente</w:t>
      </w:r>
    </w:p>
    <w:p w:rsidR="00CC7871" w:rsidRPr="008366FC" w:rsidRDefault="00821715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b/>
          <w:sz w:val="24"/>
          <w:szCs w:val="24"/>
        </w:rPr>
      </w:pPr>
      <w:r>
        <w:rPr>
          <w:rFonts w:asciiTheme="minorHAnsi" w:hAnsiTheme="minorHAnsi" w:cs="TimesNewRomanPS-BoldMT"/>
          <w:b/>
          <w:bCs/>
          <w:sz w:val="24"/>
          <w:szCs w:val="24"/>
        </w:rPr>
        <w:t xml:space="preserve">GUIÃO DE </w:t>
      </w:r>
      <w:r w:rsidRPr="008366FC">
        <w:rPr>
          <w:rFonts w:asciiTheme="minorHAnsi" w:hAnsiTheme="minorHAnsi" w:cs="TimesNewRomanPS-BoldMT"/>
          <w:b/>
          <w:bCs/>
          <w:sz w:val="24"/>
          <w:szCs w:val="24"/>
        </w:rPr>
        <w:t xml:space="preserve">OBSERVAÇÃO </w:t>
      </w:r>
      <w:r w:rsidR="008366FC" w:rsidRPr="008366FC">
        <w:rPr>
          <w:rFonts w:asciiTheme="minorHAnsi" w:hAnsiTheme="minorHAnsi" w:cs="TimesNewRomanPS-BoldMT"/>
          <w:b/>
          <w:bCs/>
          <w:sz w:val="24"/>
          <w:szCs w:val="24"/>
        </w:rPr>
        <w:t>DA DIMENSÃO CIENTÍFICA E PEDAGÓGICA</w:t>
      </w:r>
      <w:r w:rsidR="00E31C2B">
        <w:rPr>
          <w:rFonts w:asciiTheme="minorHAnsi" w:hAnsiTheme="minorHAnsi" w:cs="TimesNewRomanPS-BoldMT"/>
          <w:b/>
          <w:bCs/>
          <w:sz w:val="24"/>
          <w:szCs w:val="24"/>
        </w:rPr>
        <w:t xml:space="preserve"> – AULA OBSERVADA</w:t>
      </w:r>
    </w:p>
    <w:p w:rsidR="00C13B6D" w:rsidRDefault="00D0748C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sz w:val="20"/>
          <w:szCs w:val="20"/>
        </w:rPr>
      </w:pPr>
      <w:r>
        <w:rPr>
          <w:rFonts w:asciiTheme="minorHAnsi" w:hAnsiTheme="minorHAnsi" w:cs="TimesNewRomanPSMT"/>
          <w:sz w:val="20"/>
          <w:szCs w:val="20"/>
        </w:rPr>
        <w:t>(</w:t>
      </w:r>
      <w:r w:rsidRPr="00980FCA">
        <w:rPr>
          <w:rFonts w:asciiTheme="minorHAnsi" w:hAnsiTheme="minorHAnsi" w:cs="TimesNewRomanPSMT"/>
          <w:b/>
          <w:sz w:val="20"/>
          <w:szCs w:val="20"/>
        </w:rPr>
        <w:t xml:space="preserve">Anexo </w:t>
      </w:r>
      <w:proofErr w:type="gramStart"/>
      <w:r w:rsidR="00821715">
        <w:rPr>
          <w:rFonts w:asciiTheme="minorHAnsi" w:hAnsiTheme="minorHAnsi" w:cs="TimesNewRomanPSMT"/>
          <w:b/>
          <w:sz w:val="20"/>
          <w:szCs w:val="20"/>
        </w:rPr>
        <w:t>I</w:t>
      </w:r>
      <w:r w:rsidR="00315F86">
        <w:rPr>
          <w:rFonts w:asciiTheme="minorHAnsi" w:hAnsiTheme="minorHAnsi" w:cs="TimesNewRomanPSMT"/>
          <w:sz w:val="20"/>
          <w:szCs w:val="20"/>
        </w:rPr>
        <w:t xml:space="preserve">  </w:t>
      </w:r>
      <w:r w:rsidR="00821715">
        <w:rPr>
          <w:rFonts w:asciiTheme="minorHAnsi" w:hAnsiTheme="minorHAnsi" w:cs="TimesNewRomanPSMT"/>
          <w:sz w:val="20"/>
          <w:szCs w:val="20"/>
        </w:rPr>
        <w:t>do</w:t>
      </w:r>
      <w:proofErr w:type="gramEnd"/>
      <w:r w:rsidR="00821715">
        <w:rPr>
          <w:rFonts w:asciiTheme="minorHAnsi" w:hAnsiTheme="minorHAnsi" w:cs="TimesNewRomanPSMT"/>
          <w:sz w:val="20"/>
          <w:szCs w:val="20"/>
        </w:rPr>
        <w:t xml:space="preserve"> Despacho nº13</w:t>
      </w:r>
      <w:r w:rsidR="00980FCA">
        <w:rPr>
          <w:rFonts w:asciiTheme="minorHAnsi" w:hAnsiTheme="minorHAnsi" w:cs="TimesNewRomanPSMT"/>
          <w:sz w:val="20"/>
          <w:szCs w:val="20"/>
        </w:rPr>
        <w:t>981/2012</w:t>
      </w:r>
      <w:r w:rsidR="007B50A3" w:rsidRPr="007B50A3">
        <w:rPr>
          <w:rFonts w:asciiTheme="minorHAnsi" w:hAnsiTheme="minorHAnsi" w:cs="TimesNewRomanPSMT"/>
          <w:sz w:val="20"/>
          <w:szCs w:val="20"/>
        </w:rPr>
        <w:t>)</w:t>
      </w:r>
    </w:p>
    <w:p w:rsidR="007B50A3" w:rsidRPr="007B50A3" w:rsidRDefault="007B50A3" w:rsidP="008366FC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HAnsi" w:hAnsiTheme="minorHAnsi" w:cs="TimesNewRomanPSMT"/>
          <w:sz w:val="20"/>
          <w:szCs w:val="20"/>
        </w:rPr>
      </w:pPr>
    </w:p>
    <w:tbl>
      <w:tblPr>
        <w:tblStyle w:val="Tabelacomgrelh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2"/>
        <w:gridCol w:w="67"/>
        <w:gridCol w:w="383"/>
        <w:gridCol w:w="76"/>
        <w:gridCol w:w="369"/>
        <w:gridCol w:w="90"/>
        <w:gridCol w:w="353"/>
        <w:gridCol w:w="106"/>
        <w:gridCol w:w="334"/>
        <w:gridCol w:w="125"/>
        <w:gridCol w:w="339"/>
        <w:gridCol w:w="120"/>
        <w:gridCol w:w="320"/>
        <w:gridCol w:w="139"/>
        <w:gridCol w:w="286"/>
        <w:gridCol w:w="173"/>
        <w:gridCol w:w="252"/>
        <w:gridCol w:w="207"/>
        <w:gridCol w:w="218"/>
        <w:gridCol w:w="244"/>
        <w:gridCol w:w="181"/>
        <w:gridCol w:w="278"/>
        <w:gridCol w:w="176"/>
        <w:gridCol w:w="283"/>
        <w:gridCol w:w="159"/>
        <w:gridCol w:w="300"/>
        <w:gridCol w:w="145"/>
        <w:gridCol w:w="314"/>
        <w:gridCol w:w="128"/>
        <w:gridCol w:w="331"/>
        <w:gridCol w:w="109"/>
        <w:gridCol w:w="350"/>
        <w:gridCol w:w="88"/>
        <w:gridCol w:w="371"/>
        <w:gridCol w:w="65"/>
        <w:gridCol w:w="394"/>
        <w:gridCol w:w="31"/>
        <w:gridCol w:w="428"/>
      </w:tblGrid>
      <w:tr w:rsidR="008366FC" w:rsidRPr="00DD22FB" w:rsidTr="00347414">
        <w:trPr>
          <w:trHeight w:hRule="exact" w:val="284"/>
          <w:jc w:val="center"/>
        </w:trPr>
        <w:tc>
          <w:tcPr>
            <w:tcW w:w="30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6FC" w:rsidRDefault="008366FC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TrebuchetMS"/>
                <w:b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Agrupamento de Escolas / Escola</w:t>
            </w:r>
            <w:r w:rsidR="00D0748C">
              <w:rPr>
                <w:rFonts w:asciiTheme="minorHAnsi" w:hAnsiTheme="minorHAnsi" w:cs="TrebuchetMS"/>
                <w:b/>
                <w:sz w:val="20"/>
                <w:szCs w:val="20"/>
              </w:rPr>
              <w:t>:</w:t>
            </w:r>
          </w:p>
          <w:p w:rsidR="008366FC" w:rsidRPr="007738F9" w:rsidRDefault="008366FC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09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66FC" w:rsidRPr="008366FC" w:rsidRDefault="008366FC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DD22FB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hRule="exact" w:val="284"/>
          <w:jc w:val="center"/>
        </w:trPr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Docente:</w:t>
            </w:r>
          </w:p>
        </w:tc>
        <w:tc>
          <w:tcPr>
            <w:tcW w:w="48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B6D" w:rsidRPr="008366FC" w:rsidRDefault="00C13B6D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22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B50A3" w:rsidRDefault="00C13B6D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19"/>
                <w:szCs w:val="19"/>
              </w:rPr>
            </w:pPr>
            <w:r w:rsidRPr="007B50A3">
              <w:rPr>
                <w:rFonts w:asciiTheme="minorHAnsi" w:hAnsiTheme="minorHAnsi" w:cs="TrebuchetMS"/>
                <w:b/>
                <w:sz w:val="19"/>
                <w:szCs w:val="19"/>
              </w:rPr>
              <w:t>Grupo de recrutamento: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3B6D" w:rsidRPr="008366FC" w:rsidRDefault="00C13B6D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DD22FB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hRule="exact" w:val="284"/>
          <w:jc w:val="center"/>
        </w:trPr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Observação n.º</w:t>
            </w:r>
          </w:p>
        </w:tc>
        <w:tc>
          <w:tcPr>
            <w:tcW w:w="8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9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Data: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96" w:rsidRPr="007B50A3" w:rsidRDefault="008D0196" w:rsidP="007B50A3">
            <w:pPr>
              <w:spacing w:after="0" w:line="240" w:lineRule="auto"/>
              <w:ind w:left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B50A3">
              <w:rPr>
                <w:rFonts w:asciiTheme="minorHAnsi" w:hAnsiTheme="minorHAnsi" w:cs="TrebuchetMS"/>
                <w:b/>
                <w:sz w:val="20"/>
                <w:szCs w:val="20"/>
              </w:rPr>
              <w:t>Tema</w:t>
            </w:r>
            <w:r w:rsidR="00D0748C">
              <w:rPr>
                <w:rFonts w:asciiTheme="minorHAnsi" w:hAnsiTheme="minorHAnsi" w:cs="TrebuchetMS"/>
                <w:b/>
                <w:sz w:val="20"/>
                <w:szCs w:val="20"/>
              </w:rPr>
              <w:t>:</w:t>
            </w:r>
          </w:p>
        </w:tc>
        <w:tc>
          <w:tcPr>
            <w:tcW w:w="3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jc w:val="left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DD22FB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hRule="exact" w:val="454"/>
          <w:jc w:val="center"/>
        </w:trPr>
        <w:tc>
          <w:tcPr>
            <w:tcW w:w="9182" w:type="dxa"/>
            <w:gridSpan w:val="39"/>
            <w:tcBorders>
              <w:bottom w:val="single" w:sz="4" w:space="0" w:color="auto"/>
            </w:tcBorders>
            <w:vAlign w:val="center"/>
          </w:tcPr>
          <w:p w:rsidR="008D0196" w:rsidRPr="007738F9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TrebuchetMS"/>
                <w:sz w:val="16"/>
                <w:szCs w:val="20"/>
              </w:rPr>
            </w:pPr>
            <w:r w:rsidRPr="00D0748C">
              <w:rPr>
                <w:rFonts w:asciiTheme="minorHAnsi" w:hAnsiTheme="minorHAnsi" w:cs="TrebuchetMS"/>
                <w:b/>
                <w:sz w:val="16"/>
                <w:szCs w:val="20"/>
              </w:rPr>
              <w:t>Nota:</w:t>
            </w:r>
            <w:r w:rsidRPr="007738F9">
              <w:rPr>
                <w:rFonts w:asciiTheme="minorHAnsi" w:hAnsiTheme="minorHAnsi" w:cs="TrebuchetMS"/>
                <w:sz w:val="16"/>
                <w:szCs w:val="20"/>
              </w:rPr>
              <w:t xml:space="preserve"> Tendo em consideração as circunstâncias concretas de ensino e a especificação dos parâmetros de avaliação, os registos derivados da observação devem incidir nos comportamentos do docente avaliado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C13B6D" w:rsidRPr="007738F9" w:rsidRDefault="00C13B6D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val="558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Parâmetros</w:t>
            </w:r>
          </w:p>
        </w:tc>
        <w:tc>
          <w:tcPr>
            <w:tcW w:w="2242" w:type="dxa"/>
            <w:gridSpan w:val="10"/>
            <w:vMerge w:val="restart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Especificação</w:t>
            </w:r>
          </w:p>
        </w:tc>
        <w:tc>
          <w:tcPr>
            <w:tcW w:w="6090" w:type="dxa"/>
            <w:gridSpan w:val="27"/>
            <w:vAlign w:val="center"/>
          </w:tcPr>
          <w:p w:rsidR="008D0196" w:rsidRPr="007738F9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7738F9">
              <w:rPr>
                <w:rFonts w:asciiTheme="minorHAnsi" w:hAnsiTheme="minorHAnsi" w:cs="TrebuchetMS"/>
                <w:b/>
                <w:sz w:val="20"/>
                <w:szCs w:val="20"/>
              </w:rPr>
              <w:t>Registos do avaliador externo</w:t>
            </w:r>
          </w:p>
        </w:tc>
      </w:tr>
      <w:tr w:rsidR="008D0196" w:rsidRPr="00DD22FB" w:rsidTr="00347414">
        <w:trPr>
          <w:trHeight w:val="521"/>
          <w:jc w:val="center"/>
        </w:trPr>
        <w:tc>
          <w:tcPr>
            <w:tcW w:w="850" w:type="dxa"/>
            <w:gridSpan w:val="2"/>
            <w:vMerge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vMerge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3036" w:type="dxa"/>
            <w:gridSpan w:val="14"/>
            <w:vAlign w:val="center"/>
          </w:tcPr>
          <w:p w:rsidR="008D0196" w:rsidRPr="00093101" w:rsidRDefault="00093101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93101">
              <w:rPr>
                <w:rFonts w:asciiTheme="minorHAnsi" w:hAnsiTheme="minorHAnsi" w:cs="Calibri"/>
                <w:b/>
                <w:sz w:val="20"/>
                <w:szCs w:val="20"/>
              </w:rPr>
              <w:t>Positivos</w:t>
            </w:r>
          </w:p>
        </w:tc>
        <w:tc>
          <w:tcPr>
            <w:tcW w:w="3054" w:type="dxa"/>
            <w:gridSpan w:val="13"/>
            <w:vAlign w:val="center"/>
          </w:tcPr>
          <w:p w:rsidR="008D0196" w:rsidRPr="00093101" w:rsidRDefault="00093101" w:rsidP="00BB0915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93101">
              <w:rPr>
                <w:rFonts w:asciiTheme="minorHAnsi" w:hAnsiTheme="minorHAnsi" w:cs="Calibri"/>
                <w:b/>
                <w:sz w:val="20"/>
                <w:szCs w:val="20"/>
              </w:rPr>
              <w:t>Negativos</w:t>
            </w:r>
          </w:p>
        </w:tc>
      </w:tr>
      <w:tr w:rsidR="008D0196" w:rsidRPr="00DD22FB" w:rsidTr="00347414">
        <w:trPr>
          <w:cantSplit/>
          <w:trHeight w:val="975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Científico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eastAsiaTheme="minorEastAsia" w:hAnsiTheme="minorHAnsi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(Domínio)</w:t>
            </w: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proofErr w:type="gramStart"/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>Conteúdo(s</w:t>
            </w:r>
            <w:proofErr w:type="gramEnd"/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)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disciplinar(</w:t>
            </w:r>
            <w:proofErr w:type="spell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DD22FB" w:rsidTr="00347414">
        <w:trPr>
          <w:trHeight w:val="975"/>
          <w:jc w:val="center"/>
        </w:trPr>
        <w:tc>
          <w:tcPr>
            <w:tcW w:w="850" w:type="dxa"/>
            <w:gridSpan w:val="2"/>
            <w:vMerge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eastAsia="Times New Roman" w:hAnsiTheme="minorHAnsi" w:cs="Arial"/>
                <w:sz w:val="16"/>
                <w:szCs w:val="16"/>
                <w:lang w:eastAsia="pt-PT"/>
              </w:rPr>
            </w:pPr>
            <w:r w:rsidRPr="008366FC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Conhecimentos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que enquadram e agilizam a</w:t>
            </w:r>
            <w:r w:rsid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aprendizagem </w:t>
            </w:r>
            <w:proofErr w:type="gram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do(s</w:t>
            </w:r>
            <w:proofErr w:type="gram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 conteúdo(s) disciplinar(</w:t>
            </w:r>
            <w:proofErr w:type="spellStart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D0196" w:rsidRPr="00DD22FB" w:rsidTr="00347414">
        <w:trPr>
          <w:trHeight w:val="2825"/>
          <w:jc w:val="center"/>
        </w:trPr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Pedagógico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7738F9">
              <w:rPr>
                <w:rFonts w:asciiTheme="minorHAnsi" w:eastAsiaTheme="minorEastAsia" w:hAnsiTheme="minorHAnsi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(Segurança)</w:t>
            </w:r>
          </w:p>
        </w:tc>
        <w:tc>
          <w:tcPr>
            <w:tcW w:w="2242" w:type="dxa"/>
            <w:gridSpan w:val="10"/>
            <w:vAlign w:val="center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Aspetos didáticos que permitam estruturar a aula para tratar os conteúdos previstos nos documentos curriculares e alcançar os</w:t>
            </w:r>
            <w:r w:rsidR="007738F9"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objetivos selecionados, verificar a evolução da</w:t>
            </w:r>
            <w:r w:rsidR="007738F9"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aprendizagem, orientando as atividades em função dessa verificação e acompanhar a prestação dos alunos e proporcionar-lhe</w:t>
            </w:r>
            <w:r w:rsid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inf</w:t>
            </w:r>
            <w:r w:rsidR="00980FCA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ormação sobre a sua e</w:t>
            </w:r>
            <w:r w:rsidRPr="008366FC">
              <w:rPr>
                <w:rFonts w:asciiTheme="minorHAnsi" w:eastAsiaTheme="minorEastAsia" w:hAnsiTheme="minorHAnsi"/>
                <w:color w:val="000000" w:themeColor="dark1"/>
                <w:kern w:val="24"/>
                <w:sz w:val="16"/>
                <w:szCs w:val="16"/>
                <w:lang w:eastAsia="pt-PT"/>
              </w:rPr>
              <w:t>volução</w:t>
            </w:r>
          </w:p>
        </w:tc>
        <w:tc>
          <w:tcPr>
            <w:tcW w:w="3036" w:type="dxa"/>
            <w:gridSpan w:val="14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</w:tcPr>
          <w:p w:rsidR="008D0196" w:rsidRPr="008366FC" w:rsidRDefault="008D0196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8366FC" w:rsidRPr="00DD22FB" w:rsidTr="00FF1F19">
        <w:trPr>
          <w:trHeight w:val="2388"/>
          <w:jc w:val="center"/>
        </w:trPr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66FC" w:rsidRPr="007738F9" w:rsidRDefault="008366FC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242" w:type="dxa"/>
            <w:gridSpan w:val="10"/>
            <w:tcBorders>
              <w:bottom w:val="single" w:sz="4" w:space="0" w:color="auto"/>
            </w:tcBorders>
            <w:vAlign w:val="center"/>
          </w:tcPr>
          <w:p w:rsidR="008366FC" w:rsidRPr="008366FC" w:rsidRDefault="008366FC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="Calibri"/>
                <w:sz w:val="16"/>
                <w:szCs w:val="16"/>
              </w:rPr>
            </w:pPr>
            <w:r w:rsidRPr="008366FC">
              <w:rPr>
                <w:rFonts w:asciiTheme="minorHAnsi" w:hAnsiTheme="minorHAnsi" w:cs="TrebuchetMS"/>
                <w:sz w:val="16"/>
                <w:szCs w:val="16"/>
              </w:rPr>
              <w:t xml:space="preserve">Aspetos </w:t>
            </w:r>
            <w:proofErr w:type="gramStart"/>
            <w:r w:rsidRPr="008366FC">
              <w:rPr>
                <w:rFonts w:asciiTheme="minorHAnsi" w:hAnsiTheme="minorHAnsi" w:cs="TrebuchetMS"/>
                <w:sz w:val="16"/>
                <w:szCs w:val="16"/>
              </w:rPr>
              <w:t>relacionais que permitam assegurar</w:t>
            </w:r>
            <w:proofErr w:type="gramEnd"/>
            <w:r w:rsidRPr="008366FC">
              <w:rPr>
                <w:rFonts w:asciiTheme="minorHAnsi" w:hAnsiTheme="minorHAnsi" w:cs="TrebuchetMS"/>
                <w:sz w:val="16"/>
                <w:szCs w:val="16"/>
              </w:rPr>
              <w:t xml:space="preserve"> o funcionamento da aula com base em regras que acautelem a disciplina; envolver os alunos e proporcionar a sua participação nas atividades; estimulá-los a melhorar a aprendizagem</w:t>
            </w:r>
          </w:p>
        </w:tc>
        <w:tc>
          <w:tcPr>
            <w:tcW w:w="3036" w:type="dxa"/>
            <w:gridSpan w:val="14"/>
            <w:tcBorders>
              <w:bottom w:val="single" w:sz="4" w:space="0" w:color="auto"/>
            </w:tcBorders>
          </w:tcPr>
          <w:p w:rsidR="008366FC" w:rsidRPr="008366FC" w:rsidRDefault="008366FC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3054" w:type="dxa"/>
            <w:gridSpan w:val="13"/>
            <w:tcBorders>
              <w:bottom w:val="single" w:sz="4" w:space="0" w:color="auto"/>
            </w:tcBorders>
          </w:tcPr>
          <w:p w:rsidR="008366FC" w:rsidRPr="008366FC" w:rsidRDefault="008366FC" w:rsidP="008366FC">
            <w:pPr>
              <w:spacing w:after="0" w:line="240" w:lineRule="auto"/>
              <w:ind w:left="0"/>
              <w:rPr>
                <w:rFonts w:asciiTheme="minorHAnsi" w:hAnsiTheme="minorHAnsi" w:cs="Calibri"/>
                <w:color w:val="1F497D" w:themeColor="text2"/>
                <w:sz w:val="18"/>
                <w:szCs w:val="18"/>
              </w:rPr>
            </w:pPr>
          </w:p>
        </w:tc>
      </w:tr>
      <w:tr w:rsidR="007738F9" w:rsidRPr="00DD22FB" w:rsidTr="00347414">
        <w:trPr>
          <w:trHeight w:hRule="exact" w:val="57"/>
          <w:jc w:val="center"/>
        </w:trPr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  <w:vAlign w:val="center"/>
          </w:tcPr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0196" w:rsidRPr="00DD22FB" w:rsidTr="00347414">
        <w:trPr>
          <w:trHeight w:hRule="exact" w:val="284"/>
          <w:jc w:val="center"/>
        </w:trPr>
        <w:tc>
          <w:tcPr>
            <w:tcW w:w="9182" w:type="dxa"/>
            <w:gridSpan w:val="39"/>
            <w:vAlign w:val="center"/>
          </w:tcPr>
          <w:p w:rsidR="008D0196" w:rsidRPr="007738F9" w:rsidRDefault="00FE6E97" w:rsidP="008366FC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Considerações</w:t>
            </w:r>
            <w:r w:rsidR="008D0196" w:rsidRPr="007738F9">
              <w:rPr>
                <w:rFonts w:asciiTheme="minorHAnsi" w:eastAsiaTheme="minorEastAsia" w:hAnsiTheme="minorHAnsi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:</w:t>
            </w:r>
          </w:p>
          <w:p w:rsidR="008D0196" w:rsidRPr="007738F9" w:rsidRDefault="008D0196" w:rsidP="008366FC">
            <w:pPr>
              <w:spacing w:after="0" w:line="240" w:lineRule="auto"/>
              <w:ind w:left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366FC" w:rsidRPr="00DD22FB" w:rsidTr="00347414">
        <w:trPr>
          <w:trHeight w:hRule="exact" w:val="1701"/>
          <w:jc w:val="center"/>
        </w:trPr>
        <w:tc>
          <w:tcPr>
            <w:tcW w:w="9182" w:type="dxa"/>
            <w:gridSpan w:val="39"/>
            <w:tcBorders>
              <w:bottom w:val="single" w:sz="4" w:space="0" w:color="auto"/>
            </w:tcBorders>
          </w:tcPr>
          <w:p w:rsidR="008366FC" w:rsidRDefault="008366F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FF1F19" w:rsidRPr="00B7195E" w:rsidRDefault="00FF1F19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D0748C" w:rsidRPr="00DD22FB" w:rsidTr="00347414">
        <w:trPr>
          <w:trHeight w:hRule="exact" w:val="284"/>
          <w:jc w:val="center"/>
        </w:trPr>
        <w:tc>
          <w:tcPr>
            <w:tcW w:w="458" w:type="dxa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62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459" w:type="dxa"/>
            <w:gridSpan w:val="2"/>
            <w:tcBorders>
              <w:left w:val="nil"/>
              <w:bottom w:val="nil"/>
              <w:right w:val="nil"/>
            </w:tcBorders>
          </w:tcPr>
          <w:p w:rsidR="00D0748C" w:rsidRPr="00B7195E" w:rsidRDefault="00D0748C" w:rsidP="00B7195E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347414" w:rsidRPr="00DD22FB" w:rsidTr="00347414">
        <w:trPr>
          <w:trHeight w:hRule="exact" w:val="284"/>
          <w:jc w:val="center"/>
        </w:trPr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14" w:rsidRPr="00D0748C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Theme="minorHAnsi" w:eastAsiaTheme="minorEastAsia" w:hAnsiTheme="minorHAnsi"/>
                <w:b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  <w:r w:rsidRPr="00D0748C">
              <w:rPr>
                <w:rFonts w:asciiTheme="minorHAnsi" w:hAnsiTheme="minorHAnsi" w:cs="Calibri"/>
                <w:b/>
                <w:sz w:val="20"/>
                <w:szCs w:val="20"/>
              </w:rPr>
              <w:t>Data:</w:t>
            </w:r>
          </w:p>
        </w:tc>
        <w:tc>
          <w:tcPr>
            <w:tcW w:w="1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14" w:rsidRPr="00B7195E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229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414" w:rsidRPr="00B7195E" w:rsidRDefault="002B3E60" w:rsidP="00347414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  <w:r>
              <w:rPr>
                <w:rFonts w:cs="Calibri"/>
                <w:b/>
                <w:sz w:val="20"/>
                <w:szCs w:val="20"/>
              </w:rPr>
              <w:t>O/A</w:t>
            </w:r>
            <w:r w:rsidR="00347414" w:rsidRPr="00105A23">
              <w:rPr>
                <w:rFonts w:cs="Calibri"/>
                <w:b/>
                <w:sz w:val="20"/>
                <w:szCs w:val="20"/>
              </w:rPr>
              <w:t xml:space="preserve"> avaliado</w:t>
            </w:r>
            <w:r>
              <w:rPr>
                <w:rFonts w:cs="Calibri"/>
                <w:b/>
                <w:sz w:val="20"/>
                <w:szCs w:val="20"/>
              </w:rPr>
              <w:t>r/</w:t>
            </w:r>
            <w:r w:rsidR="00347414">
              <w:rPr>
                <w:rFonts w:cs="Calibri"/>
                <w:b/>
                <w:sz w:val="20"/>
                <w:szCs w:val="20"/>
              </w:rPr>
              <w:t>a</w:t>
            </w:r>
            <w:bookmarkStart w:id="0" w:name="_GoBack"/>
            <w:bookmarkEnd w:id="0"/>
            <w:r w:rsidR="00347414" w:rsidRPr="00105A2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13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7414" w:rsidRPr="00B7195E" w:rsidRDefault="00347414" w:rsidP="00D0748C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Theme="minorHAnsi" w:eastAsiaTheme="minorEastAsia" w:hAnsiTheme="minorHAnsi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</w:tbl>
    <w:p w:rsidR="00E517D7" w:rsidRDefault="00E517D7" w:rsidP="00FF1F19">
      <w:pPr>
        <w:spacing w:after="0" w:line="240" w:lineRule="auto"/>
        <w:ind w:left="0"/>
      </w:pPr>
    </w:p>
    <w:sectPr w:rsidR="00E517D7" w:rsidSect="00B3403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12" w:rsidRDefault="00B13412" w:rsidP="00B34034">
      <w:pPr>
        <w:spacing w:after="0" w:line="240" w:lineRule="auto"/>
      </w:pPr>
      <w:r>
        <w:separator/>
      </w:r>
    </w:p>
  </w:endnote>
  <w:endnote w:type="continuationSeparator" w:id="0">
    <w:p w:rsidR="00B13412" w:rsidRDefault="00B13412" w:rsidP="00B3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21" w:rsidRDefault="00B13412">
    <w:pPr>
      <w:pStyle w:val="Rodap"/>
      <w:jc w:val="right"/>
    </w:pPr>
    <w:sdt>
      <w:sdtPr>
        <w:id w:val="15155032"/>
        <w:docPartObj>
          <w:docPartGallery w:val="Page Numbers (Bottom of Page)"/>
          <w:docPartUnique/>
        </w:docPartObj>
      </w:sdtPr>
      <w:sdtEndPr>
        <w:rPr>
          <w:b/>
          <w:sz w:val="20"/>
          <w:szCs w:val="20"/>
        </w:rPr>
      </w:sdtEndPr>
      <w:sdtContent>
        <w:r w:rsidR="00E302F8" w:rsidRPr="002079A2">
          <w:rPr>
            <w:b/>
          </w:rPr>
          <w:fldChar w:fldCharType="begin"/>
        </w:r>
        <w:r w:rsidR="00810721" w:rsidRPr="002079A2">
          <w:rPr>
            <w:b/>
          </w:rPr>
          <w:instrText xml:space="preserve"> PAGE   \* MERGEFORMAT </w:instrText>
        </w:r>
        <w:r w:rsidR="00E302F8" w:rsidRPr="002079A2">
          <w:rPr>
            <w:b/>
          </w:rPr>
          <w:fldChar w:fldCharType="separate"/>
        </w:r>
        <w:r w:rsidR="002B3E60">
          <w:rPr>
            <w:b/>
            <w:noProof/>
          </w:rPr>
          <w:t>1</w:t>
        </w:r>
        <w:r w:rsidR="00E302F8" w:rsidRPr="002079A2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12" w:rsidRDefault="00B13412" w:rsidP="00B34034">
      <w:pPr>
        <w:spacing w:after="0" w:line="240" w:lineRule="auto"/>
      </w:pPr>
      <w:r>
        <w:separator/>
      </w:r>
    </w:p>
  </w:footnote>
  <w:footnote w:type="continuationSeparator" w:id="0">
    <w:p w:rsidR="00B13412" w:rsidRDefault="00B13412" w:rsidP="00B34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68" w:type="dxa"/>
      <w:tblLook w:val="04A0" w:firstRow="1" w:lastRow="0" w:firstColumn="1" w:lastColumn="0" w:noHBand="0" w:noVBand="1"/>
    </w:tblPr>
    <w:tblGrid>
      <w:gridCol w:w="4934"/>
      <w:gridCol w:w="4934"/>
    </w:tblGrid>
    <w:tr w:rsidR="00980FCA" w:rsidTr="00705F39">
      <w:trPr>
        <w:trHeight w:val="593"/>
      </w:trPr>
      <w:tc>
        <w:tcPr>
          <w:tcW w:w="4934" w:type="dxa"/>
        </w:tcPr>
        <w:p w:rsidR="00980FCA" w:rsidRDefault="00705F39" w:rsidP="00B46F83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1" locked="0" layoutInCell="1" allowOverlap="1" wp14:anchorId="245A0C51" wp14:editId="2D974689">
                <wp:simplePos x="0" y="0"/>
                <wp:positionH relativeFrom="column">
                  <wp:posOffset>-27940</wp:posOffset>
                </wp:positionH>
                <wp:positionV relativeFrom="paragraph">
                  <wp:posOffset>635</wp:posOffset>
                </wp:positionV>
                <wp:extent cx="1149350" cy="387350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387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34" w:type="dxa"/>
        </w:tcPr>
        <w:p w:rsidR="00980FCA" w:rsidRDefault="00980FCA" w:rsidP="00B46F83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1F79B7B5" wp14:editId="1B896E9A">
                <wp:simplePos x="0" y="0"/>
                <wp:positionH relativeFrom="column">
                  <wp:posOffset>1461770</wp:posOffset>
                </wp:positionH>
                <wp:positionV relativeFrom="paragraph">
                  <wp:posOffset>89535</wp:posOffset>
                </wp:positionV>
                <wp:extent cx="1536700" cy="224722"/>
                <wp:effectExtent l="0" t="0" r="0" b="4445"/>
                <wp:wrapNone/>
                <wp:docPr id="4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224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10721" w:rsidRPr="00980FCA" w:rsidRDefault="00810721" w:rsidP="00980FC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4001"/>
    <w:multiLevelType w:val="hybridMultilevel"/>
    <w:tmpl w:val="347E1CE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67A7"/>
    <w:multiLevelType w:val="hybridMultilevel"/>
    <w:tmpl w:val="7FF6834C"/>
    <w:lvl w:ilvl="0" w:tplc="58D45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0E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2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AA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8C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9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05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26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C53C0"/>
    <w:multiLevelType w:val="hybridMultilevel"/>
    <w:tmpl w:val="51F6D58E"/>
    <w:lvl w:ilvl="0" w:tplc="45D6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A9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C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E81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2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0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E1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46A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23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D175D89"/>
    <w:multiLevelType w:val="hybridMultilevel"/>
    <w:tmpl w:val="2CDC5B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1777B"/>
    <w:multiLevelType w:val="hybridMultilevel"/>
    <w:tmpl w:val="FB7C83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81219"/>
    <w:multiLevelType w:val="hybridMultilevel"/>
    <w:tmpl w:val="0936E0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4287B"/>
    <w:multiLevelType w:val="hybridMultilevel"/>
    <w:tmpl w:val="6996192C"/>
    <w:lvl w:ilvl="0" w:tplc="28DE4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8A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C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2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A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08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00D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48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A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C81861"/>
    <w:multiLevelType w:val="hybridMultilevel"/>
    <w:tmpl w:val="FD1A95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77FCE"/>
    <w:multiLevelType w:val="hybridMultilevel"/>
    <w:tmpl w:val="C80C196E"/>
    <w:lvl w:ilvl="0" w:tplc="15048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09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E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85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A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21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6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20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F85E39"/>
    <w:multiLevelType w:val="hybridMultilevel"/>
    <w:tmpl w:val="02B63C94"/>
    <w:lvl w:ilvl="0" w:tplc="49CC9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A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24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0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A9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0A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C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2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C5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9D5600A"/>
    <w:multiLevelType w:val="hybridMultilevel"/>
    <w:tmpl w:val="77E2A358"/>
    <w:lvl w:ilvl="0" w:tplc="0F8CE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E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2E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84C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47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65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CE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B8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C0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DE"/>
    <w:rsid w:val="00021BF2"/>
    <w:rsid w:val="00031A66"/>
    <w:rsid w:val="00031E4F"/>
    <w:rsid w:val="00063719"/>
    <w:rsid w:val="000757B9"/>
    <w:rsid w:val="00093101"/>
    <w:rsid w:val="000A1994"/>
    <w:rsid w:val="000D716F"/>
    <w:rsid w:val="00102FF5"/>
    <w:rsid w:val="00111302"/>
    <w:rsid w:val="001117A5"/>
    <w:rsid w:val="001159D8"/>
    <w:rsid w:val="00151918"/>
    <w:rsid w:val="00166503"/>
    <w:rsid w:val="00186613"/>
    <w:rsid w:val="001C158B"/>
    <w:rsid w:val="001C6E43"/>
    <w:rsid w:val="001D53E1"/>
    <w:rsid w:val="001D6F73"/>
    <w:rsid w:val="001E1469"/>
    <w:rsid w:val="001E6A65"/>
    <w:rsid w:val="001F0E08"/>
    <w:rsid w:val="00202512"/>
    <w:rsid w:val="002079A2"/>
    <w:rsid w:val="00212CC1"/>
    <w:rsid w:val="00217A94"/>
    <w:rsid w:val="00240EEC"/>
    <w:rsid w:val="0024215E"/>
    <w:rsid w:val="002A2D5B"/>
    <w:rsid w:val="002B3E60"/>
    <w:rsid w:val="002D5E0B"/>
    <w:rsid w:val="002E4970"/>
    <w:rsid w:val="002F46E8"/>
    <w:rsid w:val="003044EA"/>
    <w:rsid w:val="00315F86"/>
    <w:rsid w:val="00327D3F"/>
    <w:rsid w:val="00330EC0"/>
    <w:rsid w:val="00334E21"/>
    <w:rsid w:val="00346729"/>
    <w:rsid w:val="00347414"/>
    <w:rsid w:val="00361DB9"/>
    <w:rsid w:val="0036577C"/>
    <w:rsid w:val="0036750E"/>
    <w:rsid w:val="00374406"/>
    <w:rsid w:val="003A040C"/>
    <w:rsid w:val="003A0437"/>
    <w:rsid w:val="003A73C4"/>
    <w:rsid w:val="003C0E3C"/>
    <w:rsid w:val="003C2368"/>
    <w:rsid w:val="00402D3B"/>
    <w:rsid w:val="00403FD2"/>
    <w:rsid w:val="00406DBA"/>
    <w:rsid w:val="004133B4"/>
    <w:rsid w:val="00433EEE"/>
    <w:rsid w:val="004465FB"/>
    <w:rsid w:val="00451A27"/>
    <w:rsid w:val="00454CD1"/>
    <w:rsid w:val="004652FC"/>
    <w:rsid w:val="00475019"/>
    <w:rsid w:val="00482EEB"/>
    <w:rsid w:val="004A444D"/>
    <w:rsid w:val="004A53DD"/>
    <w:rsid w:val="004B1AC2"/>
    <w:rsid w:val="004B2AA0"/>
    <w:rsid w:val="004B75E7"/>
    <w:rsid w:val="004C29D6"/>
    <w:rsid w:val="004C5AB7"/>
    <w:rsid w:val="004C6541"/>
    <w:rsid w:val="004D1B16"/>
    <w:rsid w:val="004D2498"/>
    <w:rsid w:val="004D28FE"/>
    <w:rsid w:val="004F781E"/>
    <w:rsid w:val="0050139B"/>
    <w:rsid w:val="005064D4"/>
    <w:rsid w:val="00520339"/>
    <w:rsid w:val="00521C60"/>
    <w:rsid w:val="005318CC"/>
    <w:rsid w:val="00535CD7"/>
    <w:rsid w:val="005436C0"/>
    <w:rsid w:val="00554FC8"/>
    <w:rsid w:val="0056562B"/>
    <w:rsid w:val="005778DA"/>
    <w:rsid w:val="00590E3B"/>
    <w:rsid w:val="005915CE"/>
    <w:rsid w:val="005A623B"/>
    <w:rsid w:val="005C3A31"/>
    <w:rsid w:val="005D47DC"/>
    <w:rsid w:val="005E2784"/>
    <w:rsid w:val="005F6ADB"/>
    <w:rsid w:val="005F6F46"/>
    <w:rsid w:val="00631C51"/>
    <w:rsid w:val="00636FEF"/>
    <w:rsid w:val="00646F3B"/>
    <w:rsid w:val="00660ABA"/>
    <w:rsid w:val="0066434F"/>
    <w:rsid w:val="00672C30"/>
    <w:rsid w:val="00686168"/>
    <w:rsid w:val="006B6EA5"/>
    <w:rsid w:val="006C4652"/>
    <w:rsid w:val="006E6D99"/>
    <w:rsid w:val="007054DE"/>
    <w:rsid w:val="00705F39"/>
    <w:rsid w:val="00715DBF"/>
    <w:rsid w:val="0071651D"/>
    <w:rsid w:val="00756DA4"/>
    <w:rsid w:val="00757F53"/>
    <w:rsid w:val="00762F49"/>
    <w:rsid w:val="007738F9"/>
    <w:rsid w:val="00780584"/>
    <w:rsid w:val="007863D8"/>
    <w:rsid w:val="007969FB"/>
    <w:rsid w:val="007B50A3"/>
    <w:rsid w:val="007D0F74"/>
    <w:rsid w:val="007D33CB"/>
    <w:rsid w:val="007E14B8"/>
    <w:rsid w:val="00806DDC"/>
    <w:rsid w:val="00810721"/>
    <w:rsid w:val="00812F1A"/>
    <w:rsid w:val="00821715"/>
    <w:rsid w:val="00822F1C"/>
    <w:rsid w:val="008257B5"/>
    <w:rsid w:val="008366FC"/>
    <w:rsid w:val="00851A13"/>
    <w:rsid w:val="008530ED"/>
    <w:rsid w:val="00866FDC"/>
    <w:rsid w:val="008936C4"/>
    <w:rsid w:val="008A04DC"/>
    <w:rsid w:val="008A46B6"/>
    <w:rsid w:val="008A48F3"/>
    <w:rsid w:val="008B5351"/>
    <w:rsid w:val="008C385C"/>
    <w:rsid w:val="008C7875"/>
    <w:rsid w:val="008D0196"/>
    <w:rsid w:val="008D192A"/>
    <w:rsid w:val="009003B5"/>
    <w:rsid w:val="009038C6"/>
    <w:rsid w:val="00910451"/>
    <w:rsid w:val="009147C4"/>
    <w:rsid w:val="00924210"/>
    <w:rsid w:val="00930860"/>
    <w:rsid w:val="00980FCA"/>
    <w:rsid w:val="009943AF"/>
    <w:rsid w:val="009A39FB"/>
    <w:rsid w:val="009B72B3"/>
    <w:rsid w:val="009B7FAE"/>
    <w:rsid w:val="009C59F3"/>
    <w:rsid w:val="00A5073A"/>
    <w:rsid w:val="00A86D9E"/>
    <w:rsid w:val="00A95146"/>
    <w:rsid w:val="00AB27DB"/>
    <w:rsid w:val="00AC393C"/>
    <w:rsid w:val="00AC57D3"/>
    <w:rsid w:val="00AC663C"/>
    <w:rsid w:val="00AD66E0"/>
    <w:rsid w:val="00AE2A8E"/>
    <w:rsid w:val="00AE5439"/>
    <w:rsid w:val="00AF63C5"/>
    <w:rsid w:val="00B06960"/>
    <w:rsid w:val="00B13412"/>
    <w:rsid w:val="00B13EB7"/>
    <w:rsid w:val="00B15647"/>
    <w:rsid w:val="00B34034"/>
    <w:rsid w:val="00B52101"/>
    <w:rsid w:val="00B7195E"/>
    <w:rsid w:val="00B77ADB"/>
    <w:rsid w:val="00B96B19"/>
    <w:rsid w:val="00BA4303"/>
    <w:rsid w:val="00BB0915"/>
    <w:rsid w:val="00BB2750"/>
    <w:rsid w:val="00BD181B"/>
    <w:rsid w:val="00BF26EB"/>
    <w:rsid w:val="00BF4B29"/>
    <w:rsid w:val="00C13B6D"/>
    <w:rsid w:val="00C233B0"/>
    <w:rsid w:val="00C3264A"/>
    <w:rsid w:val="00C43F1F"/>
    <w:rsid w:val="00C713E5"/>
    <w:rsid w:val="00C73B7E"/>
    <w:rsid w:val="00C76224"/>
    <w:rsid w:val="00CA6EC8"/>
    <w:rsid w:val="00CB0269"/>
    <w:rsid w:val="00CB3741"/>
    <w:rsid w:val="00CB44EB"/>
    <w:rsid w:val="00CC7871"/>
    <w:rsid w:val="00D0748C"/>
    <w:rsid w:val="00D15824"/>
    <w:rsid w:val="00D24421"/>
    <w:rsid w:val="00D3720F"/>
    <w:rsid w:val="00D5183E"/>
    <w:rsid w:val="00D80C3D"/>
    <w:rsid w:val="00D90037"/>
    <w:rsid w:val="00D911CE"/>
    <w:rsid w:val="00DA3DC9"/>
    <w:rsid w:val="00DA4048"/>
    <w:rsid w:val="00DB093E"/>
    <w:rsid w:val="00DD22FB"/>
    <w:rsid w:val="00DD2618"/>
    <w:rsid w:val="00DF27BC"/>
    <w:rsid w:val="00E10DC2"/>
    <w:rsid w:val="00E16634"/>
    <w:rsid w:val="00E302F8"/>
    <w:rsid w:val="00E31704"/>
    <w:rsid w:val="00E31C2B"/>
    <w:rsid w:val="00E517D7"/>
    <w:rsid w:val="00E74037"/>
    <w:rsid w:val="00E77CF1"/>
    <w:rsid w:val="00E823B1"/>
    <w:rsid w:val="00E83381"/>
    <w:rsid w:val="00E95E02"/>
    <w:rsid w:val="00E97201"/>
    <w:rsid w:val="00EA3964"/>
    <w:rsid w:val="00EA4D3A"/>
    <w:rsid w:val="00ED033F"/>
    <w:rsid w:val="00F0006D"/>
    <w:rsid w:val="00F0147B"/>
    <w:rsid w:val="00F0680B"/>
    <w:rsid w:val="00F14AD3"/>
    <w:rsid w:val="00F14DBC"/>
    <w:rsid w:val="00F26BD6"/>
    <w:rsid w:val="00F31A50"/>
    <w:rsid w:val="00F42285"/>
    <w:rsid w:val="00F57AAE"/>
    <w:rsid w:val="00F6290F"/>
    <w:rsid w:val="00F6384E"/>
    <w:rsid w:val="00F82182"/>
    <w:rsid w:val="00F917B8"/>
    <w:rsid w:val="00FC607C"/>
    <w:rsid w:val="00FC6615"/>
    <w:rsid w:val="00FE4305"/>
    <w:rsid w:val="00FE6E97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39"/>
    <w:pPr>
      <w:spacing w:after="120" w:line="276" w:lineRule="auto"/>
      <w:ind w:left="567"/>
      <w:jc w:val="both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31C51"/>
    <w:pPr>
      <w:keepNext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943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943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9943A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5073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1Carcter">
    <w:name w:val="Cabeçalho 1 Carácter"/>
    <w:link w:val="Cabealho1"/>
    <w:rsid w:val="00631C51"/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034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0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39"/>
    <w:pPr>
      <w:spacing w:after="120" w:line="276" w:lineRule="auto"/>
      <w:ind w:left="567"/>
      <w:jc w:val="both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631C51"/>
    <w:pPr>
      <w:keepNext/>
      <w:spacing w:after="0" w:line="240" w:lineRule="auto"/>
      <w:ind w:left="0"/>
      <w:jc w:val="center"/>
      <w:outlineLvl w:val="0"/>
    </w:pPr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9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943A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9943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9943AF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A5073A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1Carcter">
    <w:name w:val="Cabeçalho 1 Carácter"/>
    <w:link w:val="Cabealho1"/>
    <w:rsid w:val="00631C51"/>
    <w:rPr>
      <w:rFonts w:ascii="Arial" w:eastAsia="Times New Roman" w:hAnsi="Arial" w:cs="Arial"/>
      <w:b/>
      <w:bCs/>
      <w:color w:val="008000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34034"/>
    <w:rPr>
      <w:sz w:val="22"/>
      <w:szCs w:val="22"/>
      <w:lang w:eastAsia="en-US"/>
    </w:rPr>
  </w:style>
  <w:style w:type="paragraph" w:styleId="Rodap">
    <w:name w:val="footer"/>
    <w:basedOn w:val="Normal"/>
    <w:link w:val="RodapCarcter"/>
    <w:uiPriority w:val="99"/>
    <w:unhideWhenUsed/>
    <w:rsid w:val="00B340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340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3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0848">
      <w:marLeft w:val="27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275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4954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821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2103">
              <w:marLeft w:val="2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38AA-A537-4B9B-8119-63B3C8DA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utilizador</cp:lastModifiedBy>
  <cp:revision>6</cp:revision>
  <cp:lastPrinted>2011-01-12T17:09:00Z</cp:lastPrinted>
  <dcterms:created xsi:type="dcterms:W3CDTF">2024-12-04T16:32:00Z</dcterms:created>
  <dcterms:modified xsi:type="dcterms:W3CDTF">2024-12-04T16:38:00Z</dcterms:modified>
</cp:coreProperties>
</file>